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Knowadays Proofreading Checklist Template</w:t>
      </w:r>
    </w:p>
    <w:p w:rsidR="00000000" w:rsidDel="00000000" w:rsidP="00000000" w:rsidRDefault="00000000" w:rsidRPr="00000000" w14:paraId="00000002">
      <w:pPr>
        <w:pStyle w:val="Heading2"/>
        <w:rPr>
          <w:b w:val="1"/>
        </w:rPr>
      </w:pPr>
      <w:r w:rsidDel="00000000" w:rsidR="00000000" w:rsidRPr="00000000">
        <w:rPr>
          <w:b w:val="1"/>
          <w:rtl w:val="0"/>
        </w:rPr>
        <w:t xml:space="preserve">Getting Set Up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i w:val="1"/>
          <w:color w:val="000000"/>
          <w:rtl w:val="0"/>
        </w:rPr>
        <w:t xml:space="preserve">Insert checklist items here (e.g., setting the username and proof</w:t>
      </w:r>
      <w:r w:rsidDel="00000000" w:rsidR="00000000" w:rsidRPr="00000000">
        <w:rPr>
          <w:i w:val="1"/>
          <w:rtl w:val="0"/>
        </w:rPr>
        <w:t xml:space="preserve">ing language)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Proofreading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pStyle w:val="Heading4"/>
        <w:spacing w:line="276" w:lineRule="auto"/>
        <w:ind w:firstLine="720"/>
        <w:rPr/>
      </w:pPr>
      <w:bookmarkStart w:colFirst="0" w:colLast="0" w:name="_heading=h.xod991kg0hdd" w:id="0"/>
      <w:bookmarkEnd w:id="0"/>
      <w:r w:rsidDel="00000000" w:rsidR="00000000" w:rsidRPr="00000000">
        <w:rPr>
          <w:rtl w:val="0"/>
        </w:rPr>
        <w:t xml:space="preserve">Consistency: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i w:val="1"/>
          <w:color w:val="000000"/>
          <w:rtl w:val="0"/>
        </w:rPr>
        <w:t xml:space="preserve">Insert checklist items here (e.g., dialect differe</w:t>
      </w:r>
      <w:r w:rsidDel="00000000" w:rsidR="00000000" w:rsidRPr="00000000">
        <w:rPr>
          <w:i w:val="1"/>
          <w:rtl w:val="0"/>
        </w:rPr>
        <w:t xml:space="preserve">nces, correct capitalization)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ind w:firstLine="720"/>
        <w:rPr/>
      </w:pPr>
      <w:bookmarkStart w:colFirst="0" w:colLast="0" w:name="_heading=h.8ee284iewrao" w:id="1"/>
      <w:bookmarkEnd w:id="1"/>
      <w:r w:rsidDel="00000000" w:rsidR="00000000" w:rsidRPr="00000000">
        <w:rPr>
          <w:rtl w:val="0"/>
        </w:rPr>
        <w:t xml:space="preserve">Standard errors: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b w:val="1"/>
          <w:rtl w:val="0"/>
        </w:rPr>
        <w:t xml:space="preserve">Things To Check Back On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Insert Document Type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i w:val="1"/>
          <w:color w:val="000000"/>
          <w:rtl w:val="0"/>
        </w:rPr>
        <w:t xml:space="preserve">Insert checklist items here (e.g.,</w:t>
      </w:r>
      <w:r w:rsidDel="00000000" w:rsidR="00000000" w:rsidRPr="00000000">
        <w:rPr>
          <w:i w:val="1"/>
          <w:rtl w:val="0"/>
        </w:rPr>
        <w:t xml:space="preserve"> references and citations, URLs and hyperlinks)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>
          <w:b w:val="1"/>
        </w:rPr>
      </w:pPr>
      <w:r w:rsidDel="00000000" w:rsidR="00000000" w:rsidRPr="00000000">
        <w:rPr>
          <w:b w:val="1"/>
          <w:rtl w:val="0"/>
        </w:rPr>
        <w:t xml:space="preserve">Comments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i w:val="1"/>
          <w:color w:val="000000"/>
          <w:rtl w:val="0"/>
        </w:rPr>
        <w:t xml:space="preserve">Insert checklist items here (e.g., </w:t>
      </w:r>
      <w:r w:rsidDel="00000000" w:rsidR="00000000" w:rsidRPr="00000000">
        <w:rPr>
          <w:i w:val="1"/>
          <w:rtl w:val="0"/>
        </w:rPr>
        <w:t xml:space="preserve">proofread content)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 Checks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i w:val="1"/>
          <w:color w:val="000000"/>
          <w:rtl w:val="0"/>
        </w:rPr>
        <w:t xml:space="preserve">Insert checklist items here (e.g., use </w:t>
      </w:r>
      <w:r w:rsidDel="00000000" w:rsidR="00000000" w:rsidRPr="00000000">
        <w:rPr>
          <w:i w:val="1"/>
          <w:rtl w:val="0"/>
        </w:rPr>
        <w:t xml:space="preserve">the Find function to check for double spaces)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This is a template that you can use to create your own personalized checklist. You can add or remove headings and checklist points as necessary, whether you want to create a comprehensive list or just identify the issues that you want to focus on.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-47623</wp:posOffset>
          </wp:positionH>
          <wp:positionV relativeFrom="paragraph">
            <wp:posOffset>19050</wp:posOffset>
          </wp:positionV>
          <wp:extent cx="403860" cy="403860"/>
          <wp:effectExtent b="0" l="0" r="0" t="0"/>
          <wp:wrapSquare wrapText="bothSides" distB="0" distT="0" distL="114300" distR="114300"/>
          <wp:docPr descr="A green and blue logo&#10;&#10;Description automatically generated" id="2" name="image1.jpg"/>
          <a:graphic>
            <a:graphicData uri="http://schemas.openxmlformats.org/drawingml/2006/picture">
              <pic:pic>
                <pic:nvPicPr>
                  <pic:cNvPr descr="A green and blue 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3860" cy="4038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9abad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0" w:before="240"/>
      <w:outlineLvl w:val="0"/>
    </w:pPr>
    <w:rPr>
      <w:color w:val="9abada"/>
      <w:sz w:val="32"/>
      <w:szCs w:val="32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FB422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4223"/>
  </w:style>
  <w:style w:type="paragraph" w:styleId="Footer">
    <w:name w:val="footer"/>
    <w:basedOn w:val="Normal"/>
    <w:link w:val="FooterChar"/>
    <w:uiPriority w:val="99"/>
    <w:unhideWhenUsed w:val="1"/>
    <w:rsid w:val="00FB422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422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ekODVlRvqjmhwIAs4x7nuxLiw==">CgMxLjAyDmgueG9kOTkxa2cwaGRkMg5oLjhlZTI4NGlld3JhbzgAciExaV9pRHZMVmdxcUhzUENSUjlXZDk5LWNlNHhPbEtWZks=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2023-11-07T10:40:00Z</dcterms:created>
</cp:coreProperties>
</file>